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385C8F21" w:rsidR="009B5F4E" w:rsidRPr="009B5F4E" w:rsidRDefault="00081DCB" w:rsidP="009B5F4E">
      <w:pPr>
        <w:rPr>
          <w:rFonts w:ascii="Clan Pro" w:hAnsi="Clan Pro"/>
          <w:i/>
          <w:iCs/>
          <w:sz w:val="28"/>
          <w:szCs w:val="28"/>
        </w:rPr>
      </w:pPr>
      <w:r>
        <w:rPr>
          <w:rFonts w:ascii="Clan Pro" w:hAnsi="Clan Pro"/>
          <w:b/>
          <w:color w:val="0094FF"/>
          <w:sz w:val="28"/>
          <w:szCs w:val="28"/>
        </w:rPr>
        <w:t>Ipsum Power (Licensed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Civils Ganger</w:t>
      </w:r>
      <w:r w:rsidR="004F58C6" w:rsidRPr="0C521960">
        <w:rPr>
          <w:rFonts w:ascii="Clan Pro" w:hAnsi="Clan Pro"/>
          <w:b/>
          <w:color w:val="0094FF"/>
          <w:sz w:val="28"/>
          <w:szCs w:val="28"/>
        </w:rPr>
        <w:t xml:space="preserve">, </w:t>
      </w:r>
      <w:r w:rsidR="0099571F">
        <w:rPr>
          <w:rFonts w:ascii="Clan Pro" w:hAnsi="Clan Pro"/>
          <w:b/>
          <w:color w:val="0094FF"/>
          <w:sz w:val="28"/>
          <w:szCs w:val="28"/>
        </w:rPr>
        <w:t>Ely</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4D9587F6" w14:textId="77777777" w:rsidR="00081DCB" w:rsidRPr="00081DCB" w:rsidRDefault="00081DCB" w:rsidP="00081DCB">
      <w:pPr>
        <w:numPr>
          <w:ilvl w:val="0"/>
          <w:numId w:val="10"/>
        </w:numPr>
        <w:spacing w:after="0" w:line="240" w:lineRule="auto"/>
        <w:rPr>
          <w:rFonts w:ascii="Clan Pro" w:eastAsia="Times New Roman" w:hAnsi="Clan Pro" w:cstheme="minorHAnsi"/>
          <w:bCs/>
          <w:snapToGrid w:val="0"/>
          <w:sz w:val="20"/>
          <w:szCs w:val="20"/>
        </w:rPr>
      </w:pPr>
      <w:r w:rsidRPr="00081DCB">
        <w:rPr>
          <w:rFonts w:ascii="Clan Pro" w:eastAsia="Times New Roman" w:hAnsi="Clan Pro" w:cstheme="minorHAnsi"/>
          <w:bCs/>
          <w:snapToGrid w:val="0"/>
          <w:sz w:val="20"/>
          <w:szCs w:val="20"/>
        </w:rPr>
        <w:t>Directly Manage Civils staff whilst taking an overview of staff in other DNO areas if required. Work as part of Authorisation and Training team to ensure compliance on safety and quality.</w:t>
      </w:r>
    </w:p>
    <w:p w14:paraId="7C8DBBE9" w14:textId="3D290785" w:rsidR="00081DCB" w:rsidRDefault="00081DCB" w:rsidP="00081DCB">
      <w:pPr>
        <w:numPr>
          <w:ilvl w:val="0"/>
          <w:numId w:val="10"/>
        </w:numPr>
        <w:spacing w:after="0" w:line="240" w:lineRule="auto"/>
        <w:rPr>
          <w:rFonts w:ascii="Clan Pro" w:eastAsia="Times New Roman" w:hAnsi="Clan Pro" w:cstheme="minorHAnsi"/>
          <w:bCs/>
          <w:snapToGrid w:val="0"/>
          <w:sz w:val="20"/>
          <w:szCs w:val="20"/>
        </w:rPr>
      </w:pPr>
      <w:r w:rsidRPr="00081DCB">
        <w:rPr>
          <w:rFonts w:ascii="Clan Pro" w:eastAsia="Times New Roman" w:hAnsi="Clan Pro" w:cstheme="minorHAnsi"/>
          <w:bCs/>
          <w:snapToGrid w:val="0"/>
          <w:sz w:val="20"/>
          <w:szCs w:val="20"/>
        </w:rPr>
        <w:t>Provide Civils specific support to all Staff.</w:t>
      </w:r>
    </w:p>
    <w:p w14:paraId="6A125314" w14:textId="77777777" w:rsidR="00081DCB" w:rsidRPr="00081DCB" w:rsidRDefault="00081DCB" w:rsidP="00081DCB">
      <w:pPr>
        <w:spacing w:after="0" w:line="240" w:lineRule="auto"/>
        <w:ind w:left="360"/>
        <w:rPr>
          <w:rFonts w:ascii="Clan Pro" w:eastAsia="Times New Roman" w:hAnsi="Clan Pro" w:cstheme="minorHAnsi"/>
          <w:bCs/>
          <w:snapToGrid w:val="0"/>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4402CC9F"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Manage Projects &amp; Staff to the highest Safety Standards. </w:t>
      </w:r>
    </w:p>
    <w:p w14:paraId="3A70C6D4"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Responsible for site safety and work quality and compliance with Health, Safety, Environmental and Quality standards.</w:t>
      </w:r>
    </w:p>
    <w:p w14:paraId="13888F68"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Manage Projects to the highest Environmental Standards. </w:t>
      </w:r>
    </w:p>
    <w:p w14:paraId="78F23AD5"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Develop good relationships with Clients, other Service Providers, Architects, Consultants, and end Customers.</w:t>
      </w:r>
    </w:p>
    <w:p w14:paraId="7FC7E41A"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Promote, design, and deliver full Project Management solutions.</w:t>
      </w:r>
    </w:p>
    <w:p w14:paraId="3286BAD9"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Deliver the Project at the expected level of quality, performance, safety, and cost. </w:t>
      </w:r>
    </w:p>
    <w:p w14:paraId="75BAE4FB"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Site management interface between, Customer’s Staff and other Service Providers.</w:t>
      </w:r>
    </w:p>
    <w:p w14:paraId="1DEF5C55"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Responsible for Customer Service and be actively involved in working with and delivering Customer Facing Initiatives.</w:t>
      </w:r>
    </w:p>
    <w:p w14:paraId="02B5F92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Ensuring that adequate progress is being made and reporting is in place during the Project lifecycle - Project reporting, highlighting cost control, </w:t>
      </w:r>
      <w:proofErr w:type="gramStart"/>
      <w:r w:rsidRPr="00081DCB">
        <w:rPr>
          <w:rFonts w:ascii="Clan Pro" w:hAnsi="Clan Pro"/>
          <w:sz w:val="20"/>
        </w:rPr>
        <w:t>progress</w:t>
      </w:r>
      <w:proofErr w:type="gramEnd"/>
      <w:r w:rsidRPr="00081DCB">
        <w:rPr>
          <w:rFonts w:ascii="Clan Pro" w:hAnsi="Clan Pro"/>
          <w:sz w:val="20"/>
        </w:rPr>
        <w:t xml:space="preserve"> and Variation Management.</w:t>
      </w:r>
    </w:p>
    <w:p w14:paraId="1A232F1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Produce Programs - Effective utilisation of staff.</w:t>
      </w:r>
    </w:p>
    <w:p w14:paraId="52D19557"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 xml:space="preserve">Ensure program continuity and visibility for all Civils staff </w:t>
      </w:r>
      <w:proofErr w:type="gramStart"/>
      <w:r w:rsidRPr="00081DCB">
        <w:rPr>
          <w:rFonts w:ascii="Clan Pro" w:hAnsi="Clan Pro"/>
          <w:sz w:val="20"/>
        </w:rPr>
        <w:t>-  Maximised</w:t>
      </w:r>
      <w:proofErr w:type="gramEnd"/>
      <w:r w:rsidRPr="00081DCB">
        <w:rPr>
          <w:rFonts w:ascii="Clan Pro" w:hAnsi="Clan Pro"/>
          <w:sz w:val="20"/>
        </w:rPr>
        <w:t xml:space="preserve"> Efficiency, availability and flexibility of all Civils staff</w:t>
      </w:r>
    </w:p>
    <w:p w14:paraId="4D5B063E"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lastRenderedPageBreak/>
        <w:t>Supervise the day-to-day activities of Civils staff - Ensure full compliance with company and client standards</w:t>
      </w:r>
    </w:p>
    <w:p w14:paraId="380B57FC"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Carry out on site, operational and quality audits.</w:t>
      </w:r>
    </w:p>
    <w:p w14:paraId="263B21C2" w14:textId="77777777" w:rsidR="00081DCB" w:rsidRP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Provide Civils expertise and support to PM’s/SAP’s.</w:t>
      </w:r>
    </w:p>
    <w:p w14:paraId="0DC4A9F2" w14:textId="77777777" w:rsidR="00081DCB" w:rsidRDefault="00081DCB" w:rsidP="00081DCB">
      <w:pPr>
        <w:numPr>
          <w:ilvl w:val="0"/>
          <w:numId w:val="11"/>
        </w:numPr>
        <w:spacing w:after="0" w:line="240" w:lineRule="auto"/>
        <w:rPr>
          <w:rFonts w:ascii="Clan Pro" w:hAnsi="Clan Pro"/>
          <w:sz w:val="20"/>
        </w:rPr>
      </w:pPr>
      <w:r w:rsidRPr="00081DCB">
        <w:rPr>
          <w:rFonts w:ascii="Clan Pro" w:hAnsi="Clan Pro"/>
          <w:sz w:val="20"/>
        </w:rPr>
        <w:t>Provide on-site training and support of staff - Ensure quality and consistency of training for all trainees, working with authorisation and training team</w:t>
      </w:r>
    </w:p>
    <w:p w14:paraId="29A94763" w14:textId="4CB87078" w:rsidR="009B5F4E" w:rsidRPr="00081DCB" w:rsidRDefault="00081DCB" w:rsidP="00081DCB">
      <w:pPr>
        <w:numPr>
          <w:ilvl w:val="0"/>
          <w:numId w:val="11"/>
        </w:numPr>
        <w:spacing w:after="0" w:line="240" w:lineRule="auto"/>
        <w:rPr>
          <w:rFonts w:ascii="Clan Pro" w:hAnsi="Clan Pro"/>
          <w:sz w:val="20"/>
        </w:rPr>
      </w:pPr>
      <w:r w:rsidRPr="00081DCB">
        <w:rPr>
          <w:rFonts w:ascii="Clan Pro" w:eastAsia="Times New Roman" w:hAnsi="Clan Pro"/>
          <w:snapToGrid w:val="0"/>
          <w:sz w:val="20"/>
          <w:szCs w:val="20"/>
        </w:rPr>
        <w:t>Business Development - Work with area manager to maintain and develop business opportunities.</w:t>
      </w:r>
    </w:p>
    <w:p w14:paraId="5ABF9757" w14:textId="77777777" w:rsidR="00081DCB" w:rsidRPr="00081DCB" w:rsidRDefault="00081DCB" w:rsidP="00081DCB">
      <w:pPr>
        <w:spacing w:after="0" w:line="240" w:lineRule="auto"/>
        <w:ind w:left="360"/>
        <w:rPr>
          <w:rFonts w:ascii="Clan Pro" w:hAnsi="Clan Pro"/>
          <w:sz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7F3491D" w14:textId="77777777" w:rsidR="00081DCB" w:rsidRPr="00081DCB" w:rsidRDefault="00081DCB" w:rsidP="00081DCB">
      <w:pPr>
        <w:numPr>
          <w:ilvl w:val="0"/>
          <w:numId w:val="12"/>
        </w:numPr>
        <w:spacing w:after="0" w:line="240" w:lineRule="auto"/>
        <w:rPr>
          <w:rFonts w:ascii="Clan Pro" w:hAnsi="Clan Pro" w:cstheme="minorHAnsi"/>
          <w:sz w:val="20"/>
          <w:szCs w:val="20"/>
        </w:rPr>
      </w:pPr>
      <w:r w:rsidRPr="00081DCB">
        <w:rPr>
          <w:rFonts w:ascii="Clan Pro" w:hAnsi="Clan Pro" w:cstheme="minorHAnsi"/>
          <w:sz w:val="20"/>
        </w:rPr>
        <w:t>NRSWA Operative, working experience in Civils’ discipline</w:t>
      </w:r>
    </w:p>
    <w:p w14:paraId="348977AE" w14:textId="18C1182B" w:rsidR="00081DCB" w:rsidRPr="00081DCB" w:rsidRDefault="00081DCB" w:rsidP="00081DCB">
      <w:pPr>
        <w:numPr>
          <w:ilvl w:val="0"/>
          <w:numId w:val="12"/>
        </w:numPr>
        <w:spacing w:after="0" w:line="240" w:lineRule="auto"/>
        <w:rPr>
          <w:rFonts w:ascii="Clan Pro" w:hAnsi="Clan Pro" w:cstheme="minorHAnsi"/>
          <w:sz w:val="20"/>
          <w:szCs w:val="20"/>
        </w:rPr>
      </w:pPr>
      <w:r w:rsidRPr="00081DCB">
        <w:rPr>
          <w:rFonts w:ascii="Clan Pro" w:eastAsia="Times New Roman" w:hAnsi="Clan Pro" w:cstheme="minorHAnsi"/>
          <w:snapToGrid w:val="0"/>
          <w:sz w:val="20"/>
          <w:szCs w:val="20"/>
        </w:rPr>
        <w:t xml:space="preserve">BE Category on Driving License      </w:t>
      </w:r>
    </w:p>
    <w:p w14:paraId="42C8E7D0" w14:textId="77777777" w:rsidR="00081DCB" w:rsidRPr="00081DCB" w:rsidRDefault="00081DCB" w:rsidP="00081DCB">
      <w:pPr>
        <w:spacing w:after="0" w:line="240" w:lineRule="auto"/>
        <w:ind w:left="360"/>
        <w:rPr>
          <w:rFonts w:ascii="Clan Pro" w:hAnsi="Clan Pro" w:cstheme="minorHAnsi"/>
          <w:sz w:val="20"/>
          <w:szCs w:val="20"/>
        </w:rPr>
      </w:pPr>
    </w:p>
    <w:p w14:paraId="079CD25D" w14:textId="7B48D7BD" w:rsidR="009B5F4E" w:rsidRPr="00081DCB" w:rsidRDefault="009B5F4E" w:rsidP="00081DCB">
      <w:pPr>
        <w:spacing w:after="0" w:line="240" w:lineRule="auto"/>
        <w:rPr>
          <w:rFonts w:ascii="Clan Pro" w:hAnsi="Clan Pro" w:cstheme="minorHAnsi"/>
          <w:sz w:val="20"/>
          <w:szCs w:val="20"/>
        </w:rPr>
      </w:pPr>
      <w:r w:rsidRPr="00081DCB">
        <w:rPr>
          <w:rFonts w:ascii="Clan Pro" w:hAnsi="Clan Pro"/>
          <w:b/>
          <w:color w:val="7C878E"/>
          <w:sz w:val="20"/>
          <w:szCs w:val="20"/>
        </w:rPr>
        <w:t>Knowledge &amp; Experience</w:t>
      </w:r>
    </w:p>
    <w:p w14:paraId="341D655E"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 xml:space="preserve">Working experience in Civils’ discipline     </w:t>
      </w:r>
    </w:p>
    <w:p w14:paraId="66C69AB1"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 xml:space="preserve">Experience within the Electricity, </w:t>
      </w:r>
    </w:p>
    <w:p w14:paraId="6C296671"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Distribution Industry Distribution Network Authorisation</w:t>
      </w:r>
    </w:p>
    <w:p w14:paraId="0B4BFDB5" w14:textId="77777777"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Good communication skills and the ability to give and receive instructions.</w:t>
      </w:r>
    </w:p>
    <w:p w14:paraId="57C2ADF2" w14:textId="77777777" w:rsid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hAnsi="Clan Pro" w:cstheme="minorHAnsi"/>
          <w:color w:val="000000" w:themeColor="text1"/>
          <w:sz w:val="20"/>
          <w:szCs w:val="20"/>
        </w:rPr>
        <w:t>Interpersonal Skills of communication, influencing, negotiation, persuasion, and diplomacy</w:t>
      </w:r>
    </w:p>
    <w:p w14:paraId="7D2C8166" w14:textId="2F6D291B" w:rsidR="00081DCB" w:rsidRPr="00081DCB" w:rsidRDefault="00081DCB" w:rsidP="00081DCB">
      <w:pPr>
        <w:numPr>
          <w:ilvl w:val="0"/>
          <w:numId w:val="13"/>
        </w:numPr>
        <w:spacing w:after="0" w:line="240" w:lineRule="auto"/>
        <w:rPr>
          <w:rFonts w:ascii="Clan Pro" w:hAnsi="Clan Pro" w:cstheme="minorHAnsi"/>
          <w:color w:val="000000" w:themeColor="text1"/>
          <w:sz w:val="20"/>
          <w:szCs w:val="20"/>
        </w:rPr>
      </w:pPr>
      <w:r w:rsidRPr="00081DCB">
        <w:rPr>
          <w:rFonts w:ascii="Clan Pro" w:eastAsia="Times New Roman" w:hAnsi="Clan Pro" w:cstheme="minorHAnsi"/>
          <w:snapToGrid w:val="0"/>
          <w:color w:val="000000" w:themeColor="text1"/>
          <w:sz w:val="20"/>
          <w:szCs w:val="20"/>
        </w:rPr>
        <w:t>Knowledge of specification, design, maintenance and construction of plant and apparatus including control and protection equipment</w:t>
      </w:r>
    </w:p>
    <w:p w14:paraId="09CEBED0" w14:textId="77777777" w:rsidR="00081DCB" w:rsidRPr="00081DCB" w:rsidRDefault="00081DCB" w:rsidP="00081DCB">
      <w:pPr>
        <w:spacing w:after="0" w:line="240" w:lineRule="auto"/>
        <w:ind w:left="360"/>
        <w:rPr>
          <w:rFonts w:ascii="Clan Pro" w:hAnsi="Clan Pro" w:cstheme="minorHAnsi"/>
          <w:color w:val="000000" w:themeColor="text1"/>
          <w:sz w:val="20"/>
          <w:szCs w:val="20"/>
        </w:rPr>
      </w:pPr>
    </w:p>
    <w:p w14:paraId="58B362E8" w14:textId="62980609" w:rsidR="009B5F4E" w:rsidRPr="00081DCB" w:rsidRDefault="009B5F4E" w:rsidP="00081DCB">
      <w:pPr>
        <w:spacing w:after="0" w:line="240" w:lineRule="auto"/>
        <w:rPr>
          <w:rFonts w:ascii="Clan Pro" w:hAnsi="Clan Pro" w:cstheme="minorHAnsi"/>
          <w:color w:val="000000" w:themeColor="text1"/>
          <w:sz w:val="20"/>
          <w:szCs w:val="20"/>
        </w:rPr>
      </w:pPr>
      <w:r w:rsidRPr="00081DCB">
        <w:rPr>
          <w:rFonts w:ascii="Clan Pro" w:hAnsi="Clan Pro"/>
          <w:b/>
          <w:color w:val="7C878E"/>
          <w:sz w:val="20"/>
          <w:szCs w:val="20"/>
        </w:rPr>
        <w:t>Skills &amp; Personal Qualities</w:t>
      </w:r>
    </w:p>
    <w:p w14:paraId="5A15E6A4"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Organisational Skills</w:t>
      </w:r>
    </w:p>
    <w:p w14:paraId="153E071C"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Requirements and procedures of Civil element of Electrical Projects</w:t>
      </w:r>
    </w:p>
    <w:p w14:paraId="07A3755F"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 xml:space="preserve">Understanding of the Asset Owner interfaces </w:t>
      </w:r>
    </w:p>
    <w:p w14:paraId="24DA79D5"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Civils Jointing materials and tooling</w:t>
      </w:r>
    </w:p>
    <w:p w14:paraId="6C809C52"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Client specific requirements</w:t>
      </w:r>
    </w:p>
    <w:p w14:paraId="1CF9DB9E" w14:textId="77777777" w:rsidR="00081DCB" w:rsidRPr="00081DCB" w:rsidRDefault="00081DCB" w:rsidP="00081DCB">
      <w:pPr>
        <w:numPr>
          <w:ilvl w:val="0"/>
          <w:numId w:val="14"/>
        </w:numPr>
        <w:spacing w:after="0" w:line="240" w:lineRule="auto"/>
        <w:rPr>
          <w:rFonts w:ascii="Clan Pro" w:hAnsi="Clan Pro"/>
          <w:sz w:val="20"/>
        </w:rPr>
      </w:pPr>
      <w:r w:rsidRPr="00081DCB">
        <w:rPr>
          <w:rFonts w:ascii="Clan Pro" w:hAnsi="Clan Pro"/>
          <w:sz w:val="20"/>
        </w:rPr>
        <w:t xml:space="preserve">Project Management skills, forecasting and key resourcing planning. </w:t>
      </w:r>
    </w:p>
    <w:p w14:paraId="385B8AC6" w14:textId="77777777" w:rsidR="00081DCB" w:rsidRDefault="00081DCB" w:rsidP="009B5F4E">
      <w:pPr>
        <w:jc w:val="center"/>
        <w:rPr>
          <w:rFonts w:ascii="Clan Pro" w:hAnsi="Clan Pro"/>
          <w:i/>
          <w:iCs/>
          <w:sz w:val="20"/>
          <w:szCs w:val="20"/>
        </w:rPr>
      </w:pPr>
    </w:p>
    <w:p w14:paraId="7FE6B969" w14:textId="6EB8888D"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54729"/>
    <w:multiLevelType w:val="hybridMultilevel"/>
    <w:tmpl w:val="5614C17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051FF"/>
    <w:multiLevelType w:val="hybridMultilevel"/>
    <w:tmpl w:val="EEFCD63C"/>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F986BF3"/>
    <w:multiLevelType w:val="hybridMultilevel"/>
    <w:tmpl w:val="3C387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0"/>
  </w:num>
  <w:num w:numId="6">
    <w:abstractNumId w:val="9"/>
  </w:num>
  <w:num w:numId="7">
    <w:abstractNumId w:val="10"/>
  </w:num>
  <w:num w:numId="8">
    <w:abstractNumId w:val="2"/>
  </w:num>
  <w:num w:numId="9">
    <w:abstractNumId w:val="11"/>
  </w:num>
  <w:num w:numId="10">
    <w:abstractNumId w:val="13"/>
  </w:num>
  <w:num w:numId="11">
    <w:abstractNumId w:val="12"/>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81DCB"/>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9571F"/>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B1823"/>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2021-10-28T12:30:00Z</dcterms:created>
  <dcterms:modified xsi:type="dcterms:W3CDTF">2021-10-28T12:30:00Z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